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1D532CBA" w:rsidR="00287FFD" w:rsidRPr="005C0EBD" w:rsidRDefault="00103A03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Team Kickoff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348B7D53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/2022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1455F083" w14:textId="34C873C0" w:rsidR="00471295" w:rsidRDefault="00471295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Purpose of this meeting</w:t>
            </w:r>
          </w:p>
          <w:p w14:paraId="2C96A17E" w14:textId="2760DE83" w:rsidR="00E260F1" w:rsidRDefault="00E260F1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Intro and Team Members</w:t>
            </w:r>
          </w:p>
          <w:p w14:paraId="4A451D4F" w14:textId="046F6A5F" w:rsidR="00E260F1" w:rsidRDefault="00E260F1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Points of Contact</w:t>
            </w:r>
          </w:p>
          <w:p w14:paraId="090D65EB" w14:textId="2EF5F3CC" w:rsidR="00471295" w:rsidRDefault="00471295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Purpose of City kickoff meeting</w:t>
            </w:r>
          </w:p>
          <w:p w14:paraId="60675317" w14:textId="6746707A" w:rsidR="00CE1B65" w:rsidRPr="000E211A" w:rsidRDefault="00287FFD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Status of Contracts</w:t>
            </w:r>
          </w:p>
          <w:p w14:paraId="76EB7C1C" w14:textId="2A20B4A6" w:rsidR="006003D6" w:rsidRPr="005C0EBD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NTP</w:t>
            </w:r>
          </w:p>
          <w:p w14:paraId="43052772" w14:textId="3B504B0B" w:rsidR="00B700CB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125BB0E7" w14:textId="3B7CA6A5" w:rsidR="00103A03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Billing</w:t>
            </w:r>
          </w:p>
          <w:p w14:paraId="3811CEAD" w14:textId="2B522F66" w:rsidR="00103A03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reports required</w:t>
            </w:r>
          </w:p>
          <w:p w14:paraId="0AF11E38" w14:textId="6D88444F" w:rsidR="00103A03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Billings meeting and deadlines</w:t>
            </w:r>
          </w:p>
          <w:p w14:paraId="1FB18270" w14:textId="0185FF66" w:rsidR="00103A03" w:rsidRPr="005C0EBD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How to invoice</w:t>
            </w:r>
          </w:p>
          <w:p w14:paraId="45796A98" w14:textId="77777777" w:rsidR="00CE1B65" w:rsidRPr="000E211A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</w:p>
          <w:p w14:paraId="749E4E63" w14:textId="77777777" w:rsidR="000E211A" w:rsidRPr="000E211A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Agency Oversight</w:t>
            </w:r>
          </w:p>
          <w:p w14:paraId="27D2F870" w14:textId="77777777" w:rsidR="000E211A" w:rsidRDefault="000E211A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LG</w:t>
            </w:r>
          </w:p>
          <w:p w14:paraId="06BFBC71" w14:textId="2EF376CB" w:rsidR="000E211A" w:rsidRPr="000E211A" w:rsidRDefault="002F3927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DCC / </w:t>
            </w:r>
            <w:r w:rsidR="000E211A">
              <w:rPr>
                <w:rFonts w:asciiTheme="minorHAnsi" w:hAnsiTheme="minorHAnsi" w:cstheme="minorHAnsi"/>
                <w:sz w:val="22"/>
                <w:szCs w:val="22"/>
              </w:rPr>
              <w:t>DDRT / DSRT / ENV</w:t>
            </w:r>
          </w:p>
        </w:tc>
      </w:tr>
      <w:tr w:rsidR="002F3927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1AB0D89F" w:rsidR="002F3927" w:rsidRPr="005C0EBD" w:rsidRDefault="002F392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110 Feasibility Studies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796489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Field reconnaissance</w:t>
            </w:r>
          </w:p>
          <w:p w14:paraId="5AD19440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01DB0B53" w14:textId="77777777" w:rsidR="002F3927" w:rsidRDefault="002F3927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alternatives</w:t>
            </w:r>
          </w:p>
          <w:p w14:paraId="735313D7" w14:textId="77777777" w:rsidR="002F3927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Report</w:t>
            </w:r>
          </w:p>
          <w:p w14:paraId="64064F9C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Drilling and site investigations</w:t>
            </w:r>
          </w:p>
          <w:p w14:paraId="1FB3C459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55CEE995" w14:textId="77777777" w:rsidR="005245CD" w:rsidRDefault="005245CD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Studies</w:t>
            </w:r>
          </w:p>
          <w:p w14:paraId="78C99AF9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counts by City</w:t>
            </w:r>
          </w:p>
          <w:p w14:paraId="3CA8C5FD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Upcoming analysis</w:t>
            </w:r>
          </w:p>
          <w:p w14:paraId="2AD02417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Summary Report</w:t>
            </w:r>
          </w:p>
          <w:p w14:paraId="25B354F3" w14:textId="77777777" w:rsidR="00427AD7" w:rsidRDefault="00427AD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279BCDAD" w14:textId="5745A40C" w:rsidR="00427AD7" w:rsidRPr="00427AD7" w:rsidRDefault="00427AD7" w:rsidP="00427AD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6C8888DD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120 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D12253" w14:textId="77777777" w:rsidR="005245CD" w:rsidRDefault="005245CD" w:rsidP="005245CD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</w:t>
            </w:r>
          </w:p>
          <w:p w14:paraId="123586CA" w14:textId="4BBCECB1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supporting ENV and Cultural studies</w:t>
            </w:r>
          </w:p>
          <w:p w14:paraId="522D908D" w14:textId="77777777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NEPA / ECOS</w:t>
            </w:r>
          </w:p>
          <w:p w14:paraId="3BB4F054" w14:textId="77777777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Determination of 404 Permitting</w:t>
            </w:r>
          </w:p>
          <w:p w14:paraId="0D630AC3" w14:textId="77777777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 Coordination</w:t>
            </w:r>
          </w:p>
          <w:p w14:paraId="48A20AEE" w14:textId="77777777" w:rsidR="00E260F1" w:rsidRDefault="005245CD" w:rsidP="00E260F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Optional Assessments and Schedule</w:t>
            </w:r>
          </w:p>
          <w:p w14:paraId="626F0965" w14:textId="33BF3005" w:rsidR="00E260F1" w:rsidRDefault="00E260F1" w:rsidP="00E260F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</w:t>
            </w:r>
          </w:p>
          <w:p w14:paraId="58C85A55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Schematic phase</w:t>
            </w:r>
          </w:p>
          <w:p w14:paraId="193E4546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phase</w:t>
            </w:r>
          </w:p>
          <w:p w14:paraId="04F45278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acquisition</w:t>
            </w:r>
          </w:p>
          <w:p w14:paraId="2C0C7660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processes</w:t>
            </w:r>
          </w:p>
          <w:p w14:paraId="7525FDDD" w14:textId="77777777" w:rsidR="00E260F1" w:rsidRDefault="00E260F1" w:rsidP="00E260F1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ADA, location,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</w:p>
          <w:p w14:paraId="4D8901F1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 and regulatory timelines</w:t>
            </w:r>
          </w:p>
          <w:p w14:paraId="1C1C61BB" w14:textId="77777777" w:rsidR="00E260F1" w:rsidRDefault="00E260F1" w:rsidP="00E260F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60DF6019" w14:textId="07DDFAFC" w:rsidR="005245CD" w:rsidRDefault="005245CD" w:rsidP="00D939D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52AB7B4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9C31D27" w14:textId="121B361F" w:rsidR="002773C5" w:rsidRPr="005C0EBD" w:rsidRDefault="00427AD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130 ROW Data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EA71919" w14:textId="77777777" w:rsidR="00427AD7" w:rsidRDefault="00427AD7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2A35D8B2" w14:textId="3B7A7B1F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Right of entry update</w:t>
            </w:r>
          </w:p>
          <w:p w14:paraId="64D22016" w14:textId="5C6655A0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mapping and deliverables</w:t>
            </w:r>
          </w:p>
          <w:p w14:paraId="5CEFB3C4" w14:textId="36F2E1E8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01C8B6F5" w14:textId="721B08B4" w:rsidR="00852BD5" w:rsidRDefault="00852BD5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Coordination</w:t>
            </w:r>
          </w:p>
          <w:p w14:paraId="1229C652" w14:textId="633563F1" w:rsidR="00852BD5" w:rsidRDefault="00852BD5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Engineering</w:t>
            </w:r>
          </w:p>
          <w:p w14:paraId="12480638" w14:textId="469B6E8D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layout</w:t>
            </w:r>
          </w:p>
          <w:p w14:paraId="53ECF7F4" w14:textId="72A4FF64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Conflict Matrix</w:t>
            </w:r>
          </w:p>
          <w:p w14:paraId="3EE69078" w14:textId="39A59B62" w:rsidR="00E32072" w:rsidRDefault="00E32072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Major petroleum line</w:t>
            </w:r>
          </w:p>
          <w:p w14:paraId="60AF9ABA" w14:textId="7D23C7B4" w:rsidR="00852BD5" w:rsidRDefault="0021232A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Evaluation of proposed adjustments</w:t>
            </w:r>
          </w:p>
          <w:p w14:paraId="60B14544" w14:textId="46C24532" w:rsidR="0021232A" w:rsidRDefault="0021232A" w:rsidP="0021232A">
            <w:pPr>
              <w:pStyle w:val="ListParagraph"/>
              <w:numPr>
                <w:ilvl w:val="2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How to control expectations</w:t>
            </w:r>
          </w:p>
          <w:p w14:paraId="25E556DF" w14:textId="5272D837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NOPC</w:t>
            </w:r>
          </w:p>
          <w:p w14:paraId="303D661E" w14:textId="5E750E45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Scheduled meetings; need to begin soon</w:t>
            </w:r>
          </w:p>
          <w:p w14:paraId="4BB15704" w14:textId="72B2614F" w:rsidR="0021232A" w:rsidRDefault="0021232A" w:rsidP="0021232A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64094511" w14:textId="2DE6BD3E" w:rsidR="002F3927" w:rsidRPr="000E211A" w:rsidRDefault="002F3927" w:rsidP="0021232A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60B7DB66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7D8238" w14:textId="04AF1ED8" w:rsidR="0021232A" w:rsidRPr="005C0EBD" w:rsidRDefault="0021232A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131 ROW Acquisition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634517" w14:textId="5E551989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Uniform Act</w:t>
            </w:r>
            <w:r w:rsidR="004A65E5">
              <w:rPr>
                <w:rFonts w:asciiTheme="minorHAnsi" w:hAnsiTheme="minorHAnsi" w:cstheme="minorHAnsi"/>
                <w:sz w:val="22"/>
                <w:szCs w:val="22"/>
              </w:rPr>
              <w:t xml:space="preserve"> Requirements</w:t>
            </w:r>
          </w:p>
          <w:p w14:paraId="0D3E2E4E" w14:textId="01C19110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Preparation and starting?</w:t>
            </w:r>
          </w:p>
          <w:p w14:paraId="79E6C2B0" w14:textId="1A272377" w:rsidR="004A65E5" w:rsidRDefault="004A65E5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plan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 xml:space="preserve"> framework – how to guide city</w:t>
            </w:r>
          </w:p>
          <w:p w14:paraId="01165AB2" w14:textId="3CC93A5B" w:rsidR="004A65E5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Working with Connie Real</w:t>
            </w:r>
          </w:p>
          <w:p w14:paraId="0ED07EA4" w14:textId="324B8FC4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Regular meetings and coordination</w:t>
            </w:r>
          </w:p>
          <w:p w14:paraId="17D712CB" w14:textId="41DB71CC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Prioritization of problematic parcels</w:t>
            </w:r>
          </w:p>
          <w:p w14:paraId="1AA97488" w14:textId="73DB9844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Environmental impacts etc.</w:t>
            </w:r>
          </w:p>
          <w:p w14:paraId="4A6D6A1B" w14:textId="34EAF235" w:rsidR="0059213E" w:rsidRDefault="0059213E" w:rsidP="0059213E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ENV considerations are present?</w:t>
            </w:r>
          </w:p>
          <w:p w14:paraId="5FA67E30" w14:textId="345AA0A3" w:rsidR="009D7AF9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Property owner engagement / Public Involvement blending</w:t>
            </w:r>
          </w:p>
          <w:p w14:paraId="13D16EB3" w14:textId="0082A4B9" w:rsidR="0059213E" w:rsidRDefault="0059213E" w:rsidP="0059213E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What PI </w:t>
            </w:r>
            <w:r w:rsidR="00E260F1">
              <w:rPr>
                <w:rFonts w:asciiTheme="minorHAnsi" w:hAnsiTheme="minorHAnsi" w:cstheme="minorHAnsi"/>
                <w:sz w:val="22"/>
                <w:szCs w:val="22"/>
              </w:rPr>
              <w:t>involvement is needed from CDP</w:t>
            </w:r>
          </w:p>
          <w:p w14:paraId="17E0B506" w14:textId="17CB000F" w:rsidR="00E85617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Negotiations and timelines</w:t>
            </w:r>
          </w:p>
          <w:p w14:paraId="61CDFCD0" w14:textId="051A376B" w:rsidR="00E85617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Relocation assistance</w:t>
            </w:r>
          </w:p>
          <w:p w14:paraId="59CCB5EC" w14:textId="4611D8FA" w:rsidR="00E85617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55F986DE" w14:textId="77777777" w:rsidR="0021232A" w:rsidRPr="0052357D" w:rsidRDefault="0021232A" w:rsidP="00E8561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7C7EE730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5D7A218" w14:textId="2596FCB8" w:rsidR="0021232A" w:rsidRPr="005C0EBD" w:rsidRDefault="0059213E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150 Survey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CF06247" w14:textId="77777777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Methods and limits</w:t>
            </w:r>
          </w:p>
          <w:p w14:paraId="4CF70E91" w14:textId="6DCA1A0C" w:rsidR="0021232A" w:rsidRDefault="0021232A" w:rsidP="0021232A">
            <w:pPr>
              <w:pStyle w:val="ListParagraph"/>
              <w:numPr>
                <w:ilvl w:val="1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Areas of specific interest from the team</w:t>
            </w:r>
            <w:r w:rsidR="0059213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7D562562" w14:textId="341E3B7E" w:rsidR="006352D1" w:rsidRDefault="006352D1" w:rsidP="006352D1">
            <w:pPr>
              <w:pStyle w:val="ListParagraph"/>
              <w:numPr>
                <w:ilvl w:val="2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Wetland delineation</w:t>
            </w:r>
          </w:p>
          <w:p w14:paraId="06DD2CA4" w14:textId="5A8F02D8" w:rsidR="006352D1" w:rsidRDefault="006352D1" w:rsidP="006352D1">
            <w:pPr>
              <w:pStyle w:val="ListParagraph"/>
              <w:numPr>
                <w:ilvl w:val="2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 bores</w:t>
            </w:r>
          </w:p>
          <w:p w14:paraId="3CF6A32C" w14:textId="77777777" w:rsidR="0021232A" w:rsidRDefault="0021232A" w:rsidP="0021232A">
            <w:pPr>
              <w:pStyle w:val="ListParagraph"/>
              <w:numPr>
                <w:ilvl w:val="1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Special follow up capture (ENV / DRN / UTL)</w:t>
            </w:r>
          </w:p>
          <w:p w14:paraId="5CDEA84C" w14:textId="77777777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64EB593A" w14:textId="77777777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Current status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of ROE Agreements</w:t>
            </w:r>
          </w:p>
          <w:p w14:paraId="33CAFC4F" w14:textId="3B6D008B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Alignment alternatives and ROW acquisition</w:t>
            </w:r>
          </w:p>
          <w:p w14:paraId="5FBAB9CC" w14:textId="0D90C239" w:rsidR="006352D1" w:rsidRDefault="006352D1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</w:t>
            </w:r>
            <w:r w:rsidR="00907710">
              <w:rPr>
                <w:rFonts w:asciiTheme="minorHAnsi" w:hAnsiTheme="minorHAnsi" w:cstheme="minorHAnsi"/>
                <w:sz w:val="22"/>
                <w:szCs w:val="22"/>
              </w:rPr>
              <w:t xml:space="preserve"> feedback</w:t>
            </w:r>
          </w:p>
          <w:p w14:paraId="6C726AFA" w14:textId="77777777" w:rsidR="0021232A" w:rsidRPr="0052357D" w:rsidRDefault="0021232A" w:rsidP="00523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1AA1389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0346FC6E" w:rsidR="002773C5" w:rsidRPr="005C0EBD" w:rsidRDefault="006352D1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160 Roadway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65D21AD" w14:textId="64E136E3" w:rsidR="006352D1" w:rsidRDefault="006352D1" w:rsidP="006352D1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Preliminary Geometric Layout</w:t>
            </w:r>
          </w:p>
          <w:p w14:paraId="2F039269" w14:textId="6692689B" w:rsidR="006352D1" w:rsidRDefault="006352D1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– design alternatives</w:t>
            </w:r>
          </w:p>
          <w:p w14:paraId="19C3F9D2" w14:textId="2A5F59AB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constraints</w:t>
            </w:r>
          </w:p>
          <w:p w14:paraId="26FFD15C" w14:textId="79287CE4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</w:p>
          <w:p w14:paraId="114A272E" w14:textId="297056BB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LG process, DDRT / DSRT</w:t>
            </w:r>
          </w:p>
          <w:p w14:paraId="55BC0D84" w14:textId="3BA663B1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Constraints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mapping</w:t>
            </w:r>
          </w:p>
          <w:p w14:paraId="22FB60D4" w14:textId="490CF61A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cross section intervals</w:t>
            </w:r>
          </w:p>
          <w:p w14:paraId="285EDA13" w14:textId="084BFEA1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Pedestrian and bicycle facilities</w:t>
            </w:r>
          </w:p>
          <w:p w14:paraId="44CEB545" w14:textId="77777777" w:rsidR="002773C5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615F287D" w14:textId="00AB404F" w:rsidR="00907710" w:rsidRPr="005C0EBD" w:rsidRDefault="00907710" w:rsidP="00907710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816CFE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C221F7" w14:textId="406ED800" w:rsidR="00907710" w:rsidRPr="005C0EBD" w:rsidRDefault="0090771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161 Drainage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2E6AED9" w14:textId="77777777" w:rsidR="00907710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collection and field work</w:t>
            </w:r>
          </w:p>
          <w:p w14:paraId="2A34E502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criteria and design storm</w:t>
            </w:r>
          </w:p>
          <w:p w14:paraId="7DB0B8AF" w14:textId="399E5ADF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Hydrology studies and modeling requirements</w:t>
            </w:r>
          </w:p>
          <w:p w14:paraId="7F5ED34A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Hydraulic modeling and anticipated design</w:t>
            </w:r>
          </w:p>
          <w:p w14:paraId="2A911A03" w14:textId="562465E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HEC-RAS and complex modeling / Hydraulic Data Sheets</w:t>
            </w:r>
          </w:p>
          <w:p w14:paraId="43CB16D2" w14:textId="2692265C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Storm drain design and outfalls</w:t>
            </w:r>
          </w:p>
          <w:p w14:paraId="4FD671E6" w14:textId="76EB15AB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Detention requirements</w:t>
            </w:r>
          </w:p>
          <w:p w14:paraId="6486BD04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Environmental permitting</w:t>
            </w:r>
          </w:p>
          <w:p w14:paraId="52B6E067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0D9DC18C" w14:textId="3CF9B58E" w:rsidR="009C566E" w:rsidRPr="00907710" w:rsidRDefault="009C566E" w:rsidP="009C566E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93FFA6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F6F9917" w14:textId="641784C7" w:rsidR="00907710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162 Traffic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744BFFA" w14:textId="77777777" w:rsidR="00907710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TPP vs Option C</w:t>
            </w:r>
          </w:p>
          <w:p w14:paraId="76D83B0B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provided traffic counts</w:t>
            </w:r>
          </w:p>
          <w:p w14:paraId="28502015" w14:textId="465D7675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Signing – what specifics? mounts?</w:t>
            </w:r>
          </w:p>
          <w:p w14:paraId="0D5F3DCC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Warrants and timing plans</w:t>
            </w:r>
          </w:p>
          <w:p w14:paraId="5AE1CE0D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signal design</w:t>
            </w:r>
          </w:p>
          <w:p w14:paraId="470CAB89" w14:textId="03EF13C3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Temp traffic signal design</w:t>
            </w:r>
          </w:p>
          <w:p w14:paraId="05D5DAF6" w14:textId="37C5FDFB" w:rsidR="00222C7D" w:rsidRDefault="00222C7D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reports</w:t>
            </w:r>
          </w:p>
          <w:p w14:paraId="07B02269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7750FE7D" w14:textId="4959737B" w:rsidR="001E449C" w:rsidRPr="001E449C" w:rsidRDefault="001E449C" w:rsidP="001E449C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40CB341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677437B" w14:textId="6FE38BBF" w:rsidR="006352D1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163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Misc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54EAE4B" w14:textId="03339460" w:rsidR="001E449C" w:rsidRDefault="001E449C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Retaining walls and structures</w:t>
            </w:r>
          </w:p>
          <w:p w14:paraId="6CCFE942" w14:textId="0D040E90" w:rsidR="001E449C" w:rsidRDefault="00222C7D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TCP</w:t>
            </w:r>
          </w:p>
          <w:p w14:paraId="6FAF5A6A" w14:textId="1BC71C85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Suggestions on phasing</w:t>
            </w:r>
          </w:p>
          <w:p w14:paraId="409DE1E0" w14:textId="61B13387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Lessons learned</w:t>
            </w:r>
          </w:p>
          <w:p w14:paraId="6612BEA6" w14:textId="426E257A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 strategy</w:t>
            </w:r>
          </w:p>
          <w:p w14:paraId="5681364E" w14:textId="61142FCB" w:rsidR="001E449C" w:rsidRDefault="00E32072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SW3P</w:t>
            </w:r>
          </w:p>
          <w:p w14:paraId="5E7A762E" w14:textId="195F6E23" w:rsidR="00E32072" w:rsidRDefault="00E32072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Constraints and mitigation measures</w:t>
            </w:r>
          </w:p>
          <w:p w14:paraId="7D1105DC" w14:textId="3F8336EB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CPM schedule</w:t>
            </w:r>
          </w:p>
          <w:p w14:paraId="27DEA8EB" w14:textId="313E1ED1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Constructability review at milestones</w:t>
            </w:r>
          </w:p>
          <w:p w14:paraId="3731130A" w14:textId="0770145B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78647436" w14:textId="77777777" w:rsidR="006352D1" w:rsidRDefault="006352D1" w:rsidP="001E44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072" w:rsidRPr="005C0EBD" w14:paraId="701E1A1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4C0E0D51" w14:textId="4141A93C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164 SUE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5533A03D" w14:textId="52C060C7" w:rsidR="00C9005D" w:rsidRDefault="00C9005D" w:rsidP="00C9005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investigations</w:t>
            </w:r>
          </w:p>
          <w:p w14:paraId="394D932D" w14:textId="2B90665C" w:rsidR="00C9005D" w:rsidRDefault="00C9005D" w:rsidP="00C9005D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Level A-D</w:t>
            </w:r>
          </w:p>
          <w:p w14:paraId="5DB39BC1" w14:textId="7E133A7C" w:rsidR="00C9005D" w:rsidRDefault="00C9005D" w:rsidP="00C9005D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is included and where</w:t>
            </w:r>
          </w:p>
          <w:p w14:paraId="42B7A9B9" w14:textId="0807B8E7" w:rsidR="00C9005D" w:rsidRDefault="00C9005D" w:rsidP="00C9005D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Coordination with owners</w:t>
            </w:r>
          </w:p>
          <w:p w14:paraId="2B4D39CE" w14:textId="48F98E95" w:rsidR="00C9005D" w:rsidRDefault="00C9005D" w:rsidP="00C9005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Deliverables</w:t>
            </w:r>
          </w:p>
          <w:p w14:paraId="28DFC2B2" w14:textId="33958F61" w:rsidR="00C9005D" w:rsidRDefault="00C9005D" w:rsidP="00C9005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5221A75A" w14:textId="77777777" w:rsidR="00E32072" w:rsidRDefault="00E32072" w:rsidP="006352D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072" w:rsidRPr="005C0EBD" w14:paraId="5F6CDE8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2BE1B3DB" w14:textId="2A4D806D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Project Management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4C249F4" w14:textId="4C1A4AD9" w:rsidR="00E32072" w:rsidRDefault="00E32072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Invoicing</w:t>
            </w:r>
          </w:p>
          <w:p w14:paraId="27B64CBC" w14:textId="3A3C07E5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Communication protocols</w:t>
            </w:r>
          </w:p>
          <w:p w14:paraId="10F6F9A0" w14:textId="1B69FCF7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proactive task management</w:t>
            </w:r>
          </w:p>
          <w:p w14:paraId="1F64BE12" w14:textId="77777777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QAQC, backup, work deliverables</w:t>
            </w:r>
          </w:p>
          <w:p w14:paraId="0CBD90E8" w14:textId="59CFC30B" w:rsidR="00C9005D" w:rsidRP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Next steps</w:t>
            </w:r>
          </w:p>
        </w:tc>
      </w:tr>
      <w:tr w:rsidR="00E32072" w:rsidRPr="005C0EBD" w14:paraId="4A2BCAF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42CCA4" w14:textId="1E39521D" w:rsidR="00E32072" w:rsidRPr="005C0EBD" w:rsidRDefault="00C9005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8B1703D" w14:textId="77777777" w:rsidR="00E32072" w:rsidRDefault="00E32072" w:rsidP="006352D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ITEMS:</w:t>
            </w:r>
          </w:p>
          <w:p w14:paraId="4AACE081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6352D1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6352D1" w:rsidRPr="00C04D42" w:rsidRDefault="006352D1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6352D1" w:rsidRPr="005C0EBD" w:rsidRDefault="006352D1" w:rsidP="006352D1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4D7FCE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6CD3DFEC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1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32"/>
  </w:num>
  <w:num w:numId="4">
    <w:abstractNumId w:val="1"/>
  </w:num>
  <w:num w:numId="5">
    <w:abstractNumId w:val="26"/>
  </w:num>
  <w:num w:numId="6">
    <w:abstractNumId w:val="24"/>
  </w:num>
  <w:num w:numId="7">
    <w:abstractNumId w:val="27"/>
  </w:num>
  <w:num w:numId="8">
    <w:abstractNumId w:val="23"/>
  </w:num>
  <w:num w:numId="9">
    <w:abstractNumId w:val="2"/>
  </w:num>
  <w:num w:numId="10">
    <w:abstractNumId w:val="43"/>
  </w:num>
  <w:num w:numId="11">
    <w:abstractNumId w:val="28"/>
  </w:num>
  <w:num w:numId="12">
    <w:abstractNumId w:val="11"/>
  </w:num>
  <w:num w:numId="13">
    <w:abstractNumId w:val="33"/>
  </w:num>
  <w:num w:numId="14">
    <w:abstractNumId w:val="7"/>
  </w:num>
  <w:num w:numId="15">
    <w:abstractNumId w:val="35"/>
  </w:num>
  <w:num w:numId="16">
    <w:abstractNumId w:val="21"/>
  </w:num>
  <w:num w:numId="17">
    <w:abstractNumId w:val="12"/>
  </w:num>
  <w:num w:numId="18">
    <w:abstractNumId w:val="8"/>
  </w:num>
  <w:num w:numId="19">
    <w:abstractNumId w:val="0"/>
  </w:num>
  <w:num w:numId="20">
    <w:abstractNumId w:val="34"/>
  </w:num>
  <w:num w:numId="21">
    <w:abstractNumId w:val="22"/>
  </w:num>
  <w:num w:numId="22">
    <w:abstractNumId w:val="29"/>
  </w:num>
  <w:num w:numId="23">
    <w:abstractNumId w:val="9"/>
  </w:num>
  <w:num w:numId="24">
    <w:abstractNumId w:val="39"/>
  </w:num>
  <w:num w:numId="25">
    <w:abstractNumId w:val="13"/>
  </w:num>
  <w:num w:numId="26">
    <w:abstractNumId w:val="6"/>
  </w:num>
  <w:num w:numId="27">
    <w:abstractNumId w:val="37"/>
  </w:num>
  <w:num w:numId="28">
    <w:abstractNumId w:val="20"/>
  </w:num>
  <w:num w:numId="29">
    <w:abstractNumId w:val="38"/>
  </w:num>
  <w:num w:numId="30">
    <w:abstractNumId w:val="36"/>
  </w:num>
  <w:num w:numId="31">
    <w:abstractNumId w:val="14"/>
  </w:num>
  <w:num w:numId="32">
    <w:abstractNumId w:val="18"/>
  </w:num>
  <w:num w:numId="33">
    <w:abstractNumId w:val="17"/>
  </w:num>
  <w:num w:numId="34">
    <w:abstractNumId w:val="41"/>
  </w:num>
  <w:num w:numId="35">
    <w:abstractNumId w:val="25"/>
  </w:num>
  <w:num w:numId="36">
    <w:abstractNumId w:val="4"/>
  </w:num>
  <w:num w:numId="37">
    <w:abstractNumId w:val="5"/>
  </w:num>
  <w:num w:numId="38">
    <w:abstractNumId w:val="40"/>
  </w:num>
  <w:num w:numId="39">
    <w:abstractNumId w:val="42"/>
  </w:num>
  <w:num w:numId="40">
    <w:abstractNumId w:val="3"/>
  </w:num>
  <w:num w:numId="41">
    <w:abstractNumId w:val="10"/>
  </w:num>
  <w:num w:numId="42">
    <w:abstractNumId w:val="15"/>
  </w:num>
  <w:num w:numId="43">
    <w:abstractNumId w:val="31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51DC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27AD7"/>
    <w:rsid w:val="00430323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71AF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CB5"/>
    <w:rsid w:val="00993417"/>
    <w:rsid w:val="009940DA"/>
    <w:rsid w:val="009A078E"/>
    <w:rsid w:val="009A0B87"/>
    <w:rsid w:val="009A156F"/>
    <w:rsid w:val="009A3A34"/>
    <w:rsid w:val="009A3EF9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5B50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D1888"/>
    <w:rsid w:val="00FD2ED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5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John Tyler @PD</cp:lastModifiedBy>
  <cp:revision>9</cp:revision>
  <cp:lastPrinted>2022-09-09T15:45:00Z</cp:lastPrinted>
  <dcterms:created xsi:type="dcterms:W3CDTF">2022-08-09T23:08:00Z</dcterms:created>
  <dcterms:modified xsi:type="dcterms:W3CDTF">2022-09-09T15:45:00Z</dcterms:modified>
</cp:coreProperties>
</file>